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B2" w:rsidRPr="00A647F9" w:rsidRDefault="000416B2" w:rsidP="00425743">
      <w:pPr>
        <w:spacing w:before="60"/>
        <w:jc w:val="center"/>
        <w:rPr>
          <w:b/>
          <w:szCs w:val="28"/>
        </w:rPr>
      </w:pPr>
      <w:r w:rsidRPr="00A647F9">
        <w:rPr>
          <w:b/>
          <w:szCs w:val="28"/>
        </w:rPr>
        <w:t xml:space="preserve">BÁO CÁO CÔNG KHAI </w:t>
      </w:r>
      <w:r w:rsidR="002D1C95">
        <w:rPr>
          <w:b/>
          <w:szCs w:val="28"/>
        </w:rPr>
        <w:t xml:space="preserve">TÌNH HÌNH THỰC HIỆN </w:t>
      </w:r>
      <w:r w:rsidRPr="00A647F9">
        <w:rPr>
          <w:b/>
          <w:szCs w:val="28"/>
        </w:rPr>
        <w:t>KI</w:t>
      </w:r>
      <w:bookmarkStart w:id="0" w:name="_GoBack"/>
      <w:bookmarkEnd w:id="0"/>
      <w:r w:rsidRPr="00A647F9">
        <w:rPr>
          <w:b/>
          <w:szCs w:val="28"/>
        </w:rPr>
        <w:t>NH PHÍ KHOÁN CHO</w:t>
      </w:r>
      <w:r w:rsidR="002D1C95">
        <w:rPr>
          <w:b/>
          <w:szCs w:val="28"/>
        </w:rPr>
        <w:t xml:space="preserve"> </w:t>
      </w:r>
      <w:r w:rsidRPr="00A647F9">
        <w:rPr>
          <w:b/>
          <w:szCs w:val="28"/>
        </w:rPr>
        <w:t xml:space="preserve">CÁC ĐƠN VỊ NGÂN HÀNG NHÀ NƯỚC </w:t>
      </w:r>
      <w:r w:rsidR="00A67AE9">
        <w:rPr>
          <w:b/>
          <w:szCs w:val="28"/>
        </w:rPr>
        <w:t xml:space="preserve">CẢ </w:t>
      </w:r>
      <w:r w:rsidRPr="00A647F9">
        <w:rPr>
          <w:b/>
          <w:szCs w:val="28"/>
        </w:rPr>
        <w:t>NĂM 2024</w:t>
      </w:r>
    </w:p>
    <w:p w:rsidR="005E4012" w:rsidRPr="00A647F9" w:rsidRDefault="000416B2" w:rsidP="00425743">
      <w:pPr>
        <w:spacing w:before="60"/>
        <w:jc w:val="right"/>
        <w:rPr>
          <w:i/>
          <w:szCs w:val="28"/>
        </w:rPr>
      </w:pPr>
      <w:r w:rsidRPr="00A647F9">
        <w:rPr>
          <w:i/>
          <w:szCs w:val="28"/>
        </w:rPr>
        <w:t xml:space="preserve">Đơn vị: </w:t>
      </w:r>
      <w:r w:rsidR="007E524A" w:rsidRPr="00A647F9">
        <w:rPr>
          <w:i/>
          <w:szCs w:val="28"/>
        </w:rPr>
        <w:t xml:space="preserve">triệu </w:t>
      </w:r>
      <w:r w:rsidRPr="00A647F9">
        <w:rPr>
          <w:i/>
          <w:szCs w:val="28"/>
        </w:rPr>
        <w:t>đồng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66"/>
        <w:gridCol w:w="4258"/>
        <w:gridCol w:w="3543"/>
      </w:tblGrid>
      <w:tr w:rsidR="007E524A" w:rsidRPr="00A647F9" w:rsidTr="00755A3B">
        <w:tc>
          <w:tcPr>
            <w:tcW w:w="1266" w:type="dxa"/>
            <w:hideMark/>
          </w:tcPr>
          <w:p w:rsidR="007E524A" w:rsidRPr="00A647F9" w:rsidRDefault="007E524A" w:rsidP="00755A3B">
            <w:pPr>
              <w:spacing w:before="60"/>
              <w:jc w:val="center"/>
              <w:rPr>
                <w:szCs w:val="28"/>
              </w:rPr>
            </w:pPr>
            <w:r w:rsidRPr="00A647F9">
              <w:rPr>
                <w:b/>
                <w:bCs/>
                <w:color w:val="000000"/>
                <w:szCs w:val="28"/>
              </w:rPr>
              <w:t>STT</w:t>
            </w:r>
          </w:p>
        </w:tc>
        <w:tc>
          <w:tcPr>
            <w:tcW w:w="4258" w:type="dxa"/>
            <w:hideMark/>
          </w:tcPr>
          <w:p w:rsidR="007E524A" w:rsidRPr="00A647F9" w:rsidRDefault="007E524A" w:rsidP="00755A3B">
            <w:pPr>
              <w:spacing w:before="60"/>
              <w:jc w:val="center"/>
              <w:rPr>
                <w:szCs w:val="28"/>
              </w:rPr>
            </w:pPr>
            <w:r w:rsidRPr="00A647F9">
              <w:rPr>
                <w:b/>
                <w:bCs/>
                <w:color w:val="000000"/>
                <w:szCs w:val="28"/>
              </w:rPr>
              <w:t>Đơn vị NHNN</w:t>
            </w:r>
          </w:p>
        </w:tc>
        <w:tc>
          <w:tcPr>
            <w:tcW w:w="3543" w:type="dxa"/>
            <w:hideMark/>
          </w:tcPr>
          <w:p w:rsidR="007E524A" w:rsidRPr="00A647F9" w:rsidRDefault="007E524A" w:rsidP="00755A3B">
            <w:pPr>
              <w:spacing w:before="60"/>
              <w:jc w:val="center"/>
              <w:rPr>
                <w:szCs w:val="28"/>
              </w:rPr>
            </w:pPr>
            <w:r w:rsidRPr="00A647F9">
              <w:rPr>
                <w:b/>
                <w:bCs/>
                <w:color w:val="000000"/>
                <w:szCs w:val="28"/>
              </w:rPr>
              <w:t>Số tiền</w:t>
            </w:r>
          </w:p>
        </w:tc>
      </w:tr>
      <w:tr w:rsidR="002D1C95" w:rsidRPr="00A647F9" w:rsidTr="008203E3">
        <w:tc>
          <w:tcPr>
            <w:tcW w:w="1266" w:type="dxa"/>
            <w:vAlign w:val="center"/>
            <w:hideMark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</w:t>
            </w:r>
          </w:p>
        </w:tc>
        <w:tc>
          <w:tcPr>
            <w:tcW w:w="4258" w:type="dxa"/>
            <w:hideMark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An Giang</w:t>
            </w:r>
          </w:p>
        </w:tc>
        <w:tc>
          <w:tcPr>
            <w:tcW w:w="3543" w:type="dxa"/>
            <w:vAlign w:val="center"/>
            <w:hideMark/>
          </w:tcPr>
          <w:p w:rsidR="002D1C95" w:rsidRPr="002D1C95" w:rsidRDefault="002D1C95" w:rsidP="002D1C95">
            <w:pPr>
              <w:jc w:val="right"/>
              <w:rPr>
                <w:bCs/>
                <w:sz w:val="24"/>
              </w:rPr>
            </w:pPr>
            <w:r w:rsidRPr="002D1C95">
              <w:rPr>
                <w:bCs/>
              </w:rPr>
              <w:t>14.189</w:t>
            </w:r>
          </w:p>
        </w:tc>
      </w:tr>
      <w:tr w:rsidR="002D1C95" w:rsidRPr="00A647F9" w:rsidTr="008203E3">
        <w:tc>
          <w:tcPr>
            <w:tcW w:w="1266" w:type="dxa"/>
            <w:vAlign w:val="center"/>
            <w:hideMark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</w:t>
            </w:r>
          </w:p>
        </w:tc>
        <w:tc>
          <w:tcPr>
            <w:tcW w:w="4258" w:type="dxa"/>
            <w:hideMark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 xml:space="preserve">Bà </w:t>
            </w:r>
            <w:proofErr w:type="spellStart"/>
            <w:r w:rsidRPr="007E524A">
              <w:rPr>
                <w:szCs w:val="28"/>
              </w:rPr>
              <w:t>Rịa</w:t>
            </w:r>
            <w:proofErr w:type="spellEnd"/>
            <w:r w:rsidRPr="007E524A">
              <w:rPr>
                <w:szCs w:val="28"/>
              </w:rPr>
              <w:t>-Vũng Tàu</w:t>
            </w:r>
          </w:p>
        </w:tc>
        <w:tc>
          <w:tcPr>
            <w:tcW w:w="3543" w:type="dxa"/>
            <w:vAlign w:val="center"/>
            <w:hideMark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19.161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Bạc Liêu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12.070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 xml:space="preserve">Bắc </w:t>
            </w:r>
            <w:proofErr w:type="spellStart"/>
            <w:r w:rsidRPr="007E524A">
              <w:rPr>
                <w:szCs w:val="28"/>
              </w:rPr>
              <w:t>Kạn</w:t>
            </w:r>
            <w:proofErr w:type="spellEnd"/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12.738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Bắc Giang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13.045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Bắc Ninh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17.857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7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Bến Tre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10.815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8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Bình Dương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14.434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9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Bình Định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20.128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10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Bình Phước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12.811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11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Bình Thuận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11.852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12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Cà Mau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11.117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13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Cao Bằng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11.730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14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Cần Thơ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20.071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15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 xml:space="preserve">Đà </w:t>
            </w:r>
            <w:proofErr w:type="spellStart"/>
            <w:r w:rsidRPr="007E524A">
              <w:rPr>
                <w:szCs w:val="28"/>
              </w:rPr>
              <w:t>Nẵng</w:t>
            </w:r>
            <w:proofErr w:type="spellEnd"/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23.499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16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proofErr w:type="spellStart"/>
            <w:r w:rsidRPr="007E524A">
              <w:rPr>
                <w:szCs w:val="28"/>
              </w:rPr>
              <w:t>Đắk</w:t>
            </w:r>
            <w:proofErr w:type="spellEnd"/>
            <w:r w:rsidRPr="007E524A">
              <w:rPr>
                <w:szCs w:val="28"/>
              </w:rPr>
              <w:t xml:space="preserve"> </w:t>
            </w:r>
            <w:proofErr w:type="spellStart"/>
            <w:r w:rsidRPr="007E524A">
              <w:rPr>
                <w:szCs w:val="28"/>
              </w:rPr>
              <w:t>Lắk</w:t>
            </w:r>
            <w:proofErr w:type="spellEnd"/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17.811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17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Đắc Nông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13.830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18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Điện Biên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12.364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19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Đồng Nai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16.755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20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Đồng Tháp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11.650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21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Gia Lai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14.927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22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Hà Giang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13.811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23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Hà Nam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14.352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24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Hà Nội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48.960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25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Hà Tĩnh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14.533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26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Hải Dương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18.807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27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Hải Phòng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19.574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28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Hậu Giang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11.063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29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Hòa Bình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14.672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30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Thừa Thiên-</w:t>
            </w:r>
            <w:proofErr w:type="spellStart"/>
            <w:r w:rsidRPr="007E524A">
              <w:rPr>
                <w:szCs w:val="28"/>
              </w:rPr>
              <w:t>Huế</w:t>
            </w:r>
            <w:proofErr w:type="spellEnd"/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13.535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31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Hưng Yên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15.317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32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Kiên Giang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14.857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33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proofErr w:type="spellStart"/>
            <w:r w:rsidRPr="007E524A">
              <w:rPr>
                <w:szCs w:val="28"/>
              </w:rPr>
              <w:t>Kon</w:t>
            </w:r>
            <w:proofErr w:type="spellEnd"/>
            <w:r w:rsidRPr="007E524A">
              <w:rPr>
                <w:szCs w:val="28"/>
              </w:rPr>
              <w:t xml:space="preserve"> Tum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13.383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34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Khánh Hòa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14.166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35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Lai Châu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12.824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36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Lạng Sơn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12.477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37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Lào Cai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15.201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38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Lâm Đồng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15.799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39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Long An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14.309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lastRenderedPageBreak/>
              <w:t>40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Nam Định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16.047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41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Ninh Bình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14.664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42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Ninh Thuận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11.426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43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Nghệ An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22.498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44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Phú Thọ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16.122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45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Phú Yên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11.590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46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Quảng Bình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8.416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47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Quảng Nam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13.812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48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Quảng Ninh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16.648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49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Quảng Ngãi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13.527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50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Quảng Trị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12.692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51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Sóc Trăng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11.493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52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Sơn La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12.940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53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Tây Ninh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12.211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54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Tiền Giang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12.781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55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Thành phố Hồ Chí Minh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56.609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56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Tuyên Quang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12.515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57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Thái Bình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18.314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58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Thái Nguyên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13.923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59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Thanh Hóa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17.552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60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Trà Vinh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12.625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61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Vĩnh Long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12.961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62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Vĩnh Phúc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16.914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63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Yên Bái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14.232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64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Cục Công nghệ thông tin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35.277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65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Cục Quản trị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547.482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66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Chi cục Quản trị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37.465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67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Chi cục Công nghệ thông tin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7.447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68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Chi cục Phát hành và Kho quỹ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18.708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69</w:t>
            </w:r>
          </w:p>
        </w:tc>
        <w:tc>
          <w:tcPr>
            <w:tcW w:w="4258" w:type="dxa"/>
          </w:tcPr>
          <w:p w:rsidR="002D1C95" w:rsidRPr="007E524A" w:rsidRDefault="002D1C95" w:rsidP="002D1C95">
            <w:pPr>
              <w:rPr>
                <w:szCs w:val="28"/>
              </w:rPr>
            </w:pPr>
            <w:r w:rsidRPr="007E524A">
              <w:rPr>
                <w:szCs w:val="28"/>
              </w:rPr>
              <w:t>Cục Phát hành và Kho quỹ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Cs/>
              </w:rPr>
            </w:pPr>
            <w:r w:rsidRPr="002D1C95">
              <w:rPr>
                <w:bCs/>
              </w:rPr>
              <w:t>41.276</w:t>
            </w:r>
          </w:p>
        </w:tc>
      </w:tr>
      <w:tr w:rsidR="002D1C95" w:rsidRPr="00A647F9" w:rsidTr="008203E3">
        <w:tc>
          <w:tcPr>
            <w:tcW w:w="1266" w:type="dxa"/>
            <w:vAlign w:val="center"/>
          </w:tcPr>
          <w:p w:rsidR="002D1C95" w:rsidRPr="00A647F9" w:rsidRDefault="002D1C95" w:rsidP="002D1C95">
            <w:pPr>
              <w:jc w:val="center"/>
              <w:rPr>
                <w:szCs w:val="28"/>
              </w:rPr>
            </w:pPr>
          </w:p>
        </w:tc>
        <w:tc>
          <w:tcPr>
            <w:tcW w:w="4258" w:type="dxa"/>
          </w:tcPr>
          <w:p w:rsidR="002D1C95" w:rsidRPr="002D1C95" w:rsidRDefault="002D1C95" w:rsidP="002D1C95">
            <w:pPr>
              <w:rPr>
                <w:b/>
                <w:szCs w:val="28"/>
              </w:rPr>
            </w:pPr>
            <w:r w:rsidRPr="002D1C95">
              <w:rPr>
                <w:b/>
                <w:szCs w:val="28"/>
              </w:rPr>
              <w:t>Tổng cộng</w:t>
            </w:r>
          </w:p>
        </w:tc>
        <w:tc>
          <w:tcPr>
            <w:tcW w:w="3543" w:type="dxa"/>
            <w:vAlign w:val="center"/>
          </w:tcPr>
          <w:p w:rsidR="002D1C95" w:rsidRPr="002D1C95" w:rsidRDefault="002D1C95" w:rsidP="002D1C95">
            <w:pPr>
              <w:jc w:val="right"/>
              <w:rPr>
                <w:b/>
                <w:bCs/>
              </w:rPr>
            </w:pPr>
            <w:r w:rsidRPr="002D1C95">
              <w:rPr>
                <w:b/>
                <w:bCs/>
              </w:rPr>
              <w:t>1.680.661</w:t>
            </w:r>
          </w:p>
        </w:tc>
      </w:tr>
    </w:tbl>
    <w:p w:rsidR="007E524A" w:rsidRPr="00A647F9" w:rsidRDefault="007E524A" w:rsidP="00425743">
      <w:pPr>
        <w:spacing w:before="60"/>
        <w:jc w:val="right"/>
        <w:rPr>
          <w:i/>
          <w:szCs w:val="28"/>
        </w:rPr>
      </w:pPr>
    </w:p>
    <w:p w:rsidR="007E524A" w:rsidRPr="00A647F9" w:rsidRDefault="007E524A" w:rsidP="00425743">
      <w:pPr>
        <w:spacing w:before="60"/>
        <w:jc w:val="right"/>
        <w:rPr>
          <w:i/>
          <w:szCs w:val="28"/>
        </w:rPr>
      </w:pPr>
    </w:p>
    <w:p w:rsidR="007E524A" w:rsidRPr="00A647F9" w:rsidRDefault="007E524A" w:rsidP="00425743">
      <w:pPr>
        <w:spacing w:before="60"/>
        <w:jc w:val="right"/>
        <w:rPr>
          <w:i/>
          <w:vanish/>
          <w:szCs w:val="28"/>
        </w:rPr>
      </w:pPr>
    </w:p>
    <w:p w:rsidR="000416B2" w:rsidRPr="00A647F9" w:rsidRDefault="000416B2" w:rsidP="00425743">
      <w:pPr>
        <w:spacing w:before="60"/>
        <w:rPr>
          <w:szCs w:val="28"/>
        </w:rPr>
      </w:pPr>
    </w:p>
    <w:p w:rsidR="000416B2" w:rsidRPr="00A647F9" w:rsidRDefault="000416B2" w:rsidP="00425743">
      <w:pPr>
        <w:spacing w:before="60"/>
        <w:rPr>
          <w:szCs w:val="28"/>
        </w:rPr>
      </w:pPr>
    </w:p>
    <w:p w:rsidR="00C22901" w:rsidRPr="00A647F9" w:rsidRDefault="00C22901" w:rsidP="00425743">
      <w:pPr>
        <w:spacing w:before="60"/>
        <w:rPr>
          <w:szCs w:val="28"/>
        </w:rPr>
      </w:pPr>
    </w:p>
    <w:sectPr w:rsidR="00C22901" w:rsidRPr="00A647F9" w:rsidSect="00756740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12"/>
    <w:rsid w:val="000416B2"/>
    <w:rsid w:val="00123E94"/>
    <w:rsid w:val="00277573"/>
    <w:rsid w:val="002D1C95"/>
    <w:rsid w:val="003E2080"/>
    <w:rsid w:val="00425743"/>
    <w:rsid w:val="004C54B4"/>
    <w:rsid w:val="00585BF1"/>
    <w:rsid w:val="005E4012"/>
    <w:rsid w:val="00756740"/>
    <w:rsid w:val="007E524A"/>
    <w:rsid w:val="008475BD"/>
    <w:rsid w:val="00986080"/>
    <w:rsid w:val="009E613F"/>
    <w:rsid w:val="00A647F9"/>
    <w:rsid w:val="00A67AE9"/>
    <w:rsid w:val="00B8547B"/>
    <w:rsid w:val="00C22901"/>
    <w:rsid w:val="00E6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CDFEB3-FED2-4A39-82F5-75B44167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0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E524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524A"/>
    <w:rPr>
      <w:color w:val="954F72"/>
      <w:u w:val="single"/>
    </w:rPr>
  </w:style>
  <w:style w:type="paragraph" w:customStyle="1" w:styleId="font5">
    <w:name w:val="font5"/>
    <w:basedOn w:val="Normal"/>
    <w:rsid w:val="007E524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7E524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3">
    <w:name w:val="xl73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7E524A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Normal"/>
    <w:rsid w:val="007E524A"/>
    <w:pPr>
      <w:spacing w:before="100" w:beforeAutospacing="1" w:after="100" w:afterAutospacing="1"/>
      <w:jc w:val="right"/>
      <w:textAlignment w:val="center"/>
    </w:pPr>
    <w:rPr>
      <w:b/>
      <w:bCs/>
      <w:color w:val="FF0000"/>
      <w:sz w:val="24"/>
      <w:szCs w:val="24"/>
    </w:rPr>
  </w:style>
  <w:style w:type="paragraph" w:customStyle="1" w:styleId="xl82">
    <w:name w:val="xl82"/>
    <w:basedOn w:val="Normal"/>
    <w:rsid w:val="007E524A"/>
    <w:pPr>
      <w:spacing w:before="100" w:beforeAutospacing="1" w:after="100" w:afterAutospacing="1"/>
      <w:textAlignment w:val="center"/>
    </w:pPr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?><Relationships xmlns="http://schemas.openxmlformats.org/package/2006/relationships"><Relationship Target="webSettings.xml" Type="http://schemas.openxmlformats.org/officeDocument/2006/relationships/webSettings" Id="rId3"></Relationship><Relationship Target="settings.xml" Type="http://schemas.openxmlformats.org/officeDocument/2006/relationships/settings" Id="rId2"></Relationship><Relationship Target="styles.xml" Type="http://schemas.openxmlformats.org/officeDocument/2006/relationships/styles" Id="rId1"></Relationship><Relationship Target="theme/theme1.xml" Type="http://schemas.openxmlformats.org/officeDocument/2006/relationships/theme" Id="rId5"></Relationship><Relationship Target="fontTable.xml" Type="http://schemas.openxmlformats.org/officeDocument/2006/relationships/fontTable" Id="rId4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Dinh Nam (TCKT)</dc:creator>
  <cp:keywords/>
  <dc:description/>
  <cp:lastModifiedBy>Nguyen Dinh Nam (TCKT)</cp:lastModifiedBy>
  <cp:revision>9</cp:revision>
  <dcterms:created xsi:type="dcterms:W3CDTF">2024-10-29T02:21:00Z</dcterms:created>
  <dcterms:modified xsi:type="dcterms:W3CDTF">2025-02-07T04:04:00Z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ISdDocName">
    <vt:lpwstr>SBV623636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http://webcenter-app01:16200/cs/idcplg</vt:lpwstr>
  </property>
  <property fmtid="{D5CDD505-2E9C-101B-9397-08002B2CF9AE}" pid="5" name="DISdUser">
    <vt:lpwstr>anonymous</vt:lpwstr>
  </property>
  <property fmtid="{D5CDD505-2E9C-101B-9397-08002B2CF9AE}" pid="6" name="DISdID">
    <vt:lpwstr>593865</vt:lpwstr>
  </property>
  <property fmtid="{D5CDD505-2E9C-101B-9397-08002B2CF9AE}" pid="7" name="DISidcName">
    <vt:lpwstr>webcenterapp0116200</vt:lpwstr>
  </property>
  <property fmtid="{D5CDD505-2E9C-101B-9397-08002B2CF9AE}" pid="8" name="DISTaskPaneUrl">
    <vt:lpwstr>http://webcenter-app01:16200/cs/idcplg?IdcService=DESKTOP_DOC_INFO&amp;dDocName=SBV623636&amp;dID=593865&amp;ClientControlled=DocMan,taskpane&amp;coreContentOnly=1</vt:lpwstr>
  </property>
</Properties>
</file>